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45CA" w14:textId="77777777" w:rsidR="00D40396" w:rsidRPr="0056762E" w:rsidRDefault="00D40396" w:rsidP="00D40396">
      <w:pPr>
        <w:contextualSpacing/>
        <w:jc w:val="right"/>
        <w:rPr>
          <w:sz w:val="24"/>
          <w:szCs w:val="24"/>
        </w:rPr>
      </w:pPr>
    </w:p>
    <w:p w14:paraId="2C046DCD" w14:textId="77777777" w:rsidR="002D5043" w:rsidRDefault="00D40396" w:rsidP="00D40396">
      <w:pPr>
        <w:contextualSpacing/>
        <w:jc w:val="center"/>
        <w:rPr>
          <w:b/>
          <w:sz w:val="28"/>
          <w:szCs w:val="28"/>
        </w:rPr>
      </w:pPr>
      <w:r w:rsidRPr="002D5043">
        <w:rPr>
          <w:b/>
          <w:sz w:val="28"/>
          <w:szCs w:val="28"/>
        </w:rPr>
        <w:t xml:space="preserve">Требования к составу пакета документов на участие </w:t>
      </w:r>
    </w:p>
    <w:p w14:paraId="600A4ABF" w14:textId="40E854A7" w:rsidR="00D40396" w:rsidRPr="002D5043" w:rsidRDefault="00D40396" w:rsidP="00D40396">
      <w:pPr>
        <w:contextualSpacing/>
        <w:jc w:val="center"/>
        <w:rPr>
          <w:b/>
          <w:sz w:val="28"/>
          <w:szCs w:val="28"/>
        </w:rPr>
      </w:pPr>
      <w:r w:rsidRPr="002D5043">
        <w:rPr>
          <w:b/>
          <w:sz w:val="28"/>
          <w:szCs w:val="28"/>
        </w:rPr>
        <w:t xml:space="preserve">во </w:t>
      </w:r>
      <w:r w:rsidRPr="002D5043">
        <w:rPr>
          <w:b/>
          <w:sz w:val="28"/>
          <w:szCs w:val="28"/>
          <w:lang w:val="en-US"/>
        </w:rPr>
        <w:t>II</w:t>
      </w:r>
      <w:r w:rsidRPr="002D5043">
        <w:rPr>
          <w:b/>
          <w:sz w:val="28"/>
          <w:szCs w:val="28"/>
        </w:rPr>
        <w:t xml:space="preserve"> (федеральном) этапе</w:t>
      </w:r>
    </w:p>
    <w:p w14:paraId="05E25EAD" w14:textId="77777777" w:rsidR="00D40396" w:rsidRPr="002D5043" w:rsidRDefault="00D40396" w:rsidP="00D40396">
      <w:pPr>
        <w:contextualSpacing/>
        <w:jc w:val="center"/>
        <w:rPr>
          <w:b/>
          <w:sz w:val="28"/>
          <w:szCs w:val="28"/>
        </w:rPr>
      </w:pPr>
      <w:r w:rsidRPr="002D5043">
        <w:rPr>
          <w:b/>
          <w:sz w:val="28"/>
          <w:szCs w:val="28"/>
        </w:rPr>
        <w:t xml:space="preserve">Всероссийского конкурса профессионального мастерства </w:t>
      </w:r>
    </w:p>
    <w:p w14:paraId="5856CBCB" w14:textId="1494BB64" w:rsidR="00D40396" w:rsidRPr="002D5043" w:rsidRDefault="00D40396" w:rsidP="00D40396">
      <w:pPr>
        <w:contextualSpacing/>
        <w:jc w:val="center"/>
        <w:rPr>
          <w:b/>
          <w:sz w:val="28"/>
          <w:szCs w:val="28"/>
        </w:rPr>
      </w:pPr>
      <w:r w:rsidRPr="002D5043">
        <w:rPr>
          <w:b/>
          <w:sz w:val="28"/>
          <w:szCs w:val="28"/>
        </w:rPr>
        <w:t>«Педагог-психолог России – 201</w:t>
      </w:r>
      <w:r w:rsidR="002D5043">
        <w:rPr>
          <w:b/>
          <w:sz w:val="28"/>
          <w:szCs w:val="28"/>
        </w:rPr>
        <w:t>9</w:t>
      </w:r>
      <w:r w:rsidRPr="002D5043">
        <w:rPr>
          <w:b/>
          <w:sz w:val="28"/>
          <w:szCs w:val="28"/>
        </w:rPr>
        <w:t>»</w:t>
      </w:r>
    </w:p>
    <w:p w14:paraId="14D50663" w14:textId="77777777" w:rsidR="00D40396" w:rsidRPr="002D5043" w:rsidRDefault="00D40396" w:rsidP="00D40396">
      <w:pPr>
        <w:contextualSpacing/>
        <w:jc w:val="center"/>
        <w:rPr>
          <w:b/>
          <w:sz w:val="28"/>
          <w:szCs w:val="28"/>
        </w:rPr>
      </w:pPr>
    </w:p>
    <w:p w14:paraId="2A11BB85" w14:textId="7AAB988B" w:rsidR="002D5043" w:rsidRPr="002D5043" w:rsidRDefault="002D5043" w:rsidP="002D504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D5043">
        <w:rPr>
          <w:sz w:val="28"/>
          <w:szCs w:val="28"/>
        </w:rPr>
        <w:t>Основанием допуска к участию в Конкурсе является размещение в личном кабинете Конкурсанта следующих документов и материалов:</w:t>
      </w:r>
    </w:p>
    <w:p w14:paraId="0553B74F" w14:textId="1C890F05" w:rsidR="002D5043" w:rsidRPr="00207780" w:rsidRDefault="002D5043" w:rsidP="00207780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207780">
        <w:rPr>
          <w:sz w:val="28"/>
          <w:szCs w:val="28"/>
        </w:rPr>
        <w:t>представление на Конкурсанта от субъекта РФ;</w:t>
      </w:r>
    </w:p>
    <w:p w14:paraId="77AC0AF1" w14:textId="5111EB16" w:rsidR="002D5043" w:rsidRPr="00207780" w:rsidRDefault="002D5043" w:rsidP="00207780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207780">
        <w:rPr>
          <w:sz w:val="28"/>
          <w:szCs w:val="28"/>
        </w:rPr>
        <w:t>сканированная копия личного заявления Конкурсанта для участия во II этапе Конкурса;</w:t>
      </w:r>
    </w:p>
    <w:p w14:paraId="3477AFDD" w14:textId="0E7735C4" w:rsidR="002D5043" w:rsidRPr="00207780" w:rsidRDefault="002D5043" w:rsidP="00207780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207780">
        <w:rPr>
          <w:sz w:val="28"/>
          <w:szCs w:val="28"/>
        </w:rPr>
        <w:t>цветная фотография Конкурсанта для размещения на интернет-странице Конкурса на сайте Общероссийской общественной организации «Федерация психологов образования России» www.rospsy.ru (в файле с расширением</w:t>
      </w:r>
      <w:r w:rsidRPr="00207780">
        <w:rPr>
          <w:sz w:val="28"/>
          <w:szCs w:val="28"/>
        </w:rPr>
        <w:t xml:space="preserve"> </w:t>
      </w:r>
      <w:r w:rsidRPr="00207780">
        <w:rPr>
          <w:sz w:val="28"/>
          <w:szCs w:val="28"/>
        </w:rPr>
        <w:t>.</w:t>
      </w:r>
      <w:proofErr w:type="spellStart"/>
      <w:r w:rsidRPr="00207780">
        <w:rPr>
          <w:sz w:val="28"/>
          <w:szCs w:val="28"/>
        </w:rPr>
        <w:t>tiff</w:t>
      </w:r>
      <w:proofErr w:type="spellEnd"/>
      <w:r w:rsidRPr="00207780">
        <w:rPr>
          <w:sz w:val="28"/>
          <w:szCs w:val="28"/>
        </w:rPr>
        <w:t xml:space="preserve"> или .</w:t>
      </w:r>
      <w:proofErr w:type="spellStart"/>
      <w:r w:rsidRPr="00207780">
        <w:rPr>
          <w:sz w:val="28"/>
          <w:szCs w:val="28"/>
        </w:rPr>
        <w:t>jpg</w:t>
      </w:r>
      <w:proofErr w:type="spellEnd"/>
      <w:r w:rsidRPr="00207780">
        <w:rPr>
          <w:sz w:val="28"/>
          <w:szCs w:val="28"/>
        </w:rPr>
        <w:t xml:space="preserve"> объемом не более 2 Мб, но не менее </w:t>
      </w:r>
      <w:proofErr w:type="spellStart"/>
      <w:r w:rsidRPr="00207780">
        <w:rPr>
          <w:sz w:val="28"/>
          <w:szCs w:val="28"/>
        </w:rPr>
        <w:t>0.3Мб</w:t>
      </w:r>
      <w:proofErr w:type="spellEnd"/>
      <w:r w:rsidRPr="00207780">
        <w:rPr>
          <w:sz w:val="28"/>
          <w:szCs w:val="28"/>
        </w:rPr>
        <w:t>);</w:t>
      </w:r>
    </w:p>
    <w:p w14:paraId="7CC8509A" w14:textId="6244DD52" w:rsidR="002D5043" w:rsidRPr="00207780" w:rsidRDefault="002D5043" w:rsidP="00207780">
      <w:pPr>
        <w:pStyle w:val="a3"/>
        <w:numPr>
          <w:ilvl w:val="0"/>
          <w:numId w:val="2"/>
        </w:numPr>
        <w:spacing w:line="360" w:lineRule="auto"/>
        <w:ind w:left="0" w:firstLine="1069"/>
        <w:jc w:val="both"/>
        <w:rPr>
          <w:sz w:val="28"/>
          <w:szCs w:val="28"/>
        </w:rPr>
      </w:pPr>
      <w:r w:rsidRPr="00207780">
        <w:rPr>
          <w:sz w:val="28"/>
          <w:szCs w:val="28"/>
        </w:rPr>
        <w:t>конкурсные материалы первого тура Конкурса, подлежащие заочной оценке</w:t>
      </w:r>
      <w:r w:rsidR="002C118E">
        <w:rPr>
          <w:sz w:val="28"/>
          <w:szCs w:val="28"/>
        </w:rPr>
        <w:t xml:space="preserve"> «Характеристика профессиональной деятельности» и «Визитная карточка»</w:t>
      </w:r>
      <w:bookmarkStart w:id="0" w:name="_GoBack"/>
      <w:bookmarkEnd w:id="0"/>
      <w:r w:rsidRPr="00207780">
        <w:rPr>
          <w:sz w:val="28"/>
          <w:szCs w:val="28"/>
        </w:rPr>
        <w:t>.</w:t>
      </w:r>
    </w:p>
    <w:sectPr w:rsidR="002D5043" w:rsidRPr="0020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6F38"/>
    <w:multiLevelType w:val="hybridMultilevel"/>
    <w:tmpl w:val="0BD690D0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FE74DCC"/>
    <w:multiLevelType w:val="hybridMultilevel"/>
    <w:tmpl w:val="96FA5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89"/>
    <w:rsid w:val="00207780"/>
    <w:rsid w:val="002C118E"/>
    <w:rsid w:val="002D5043"/>
    <w:rsid w:val="00377BCD"/>
    <w:rsid w:val="00512AA7"/>
    <w:rsid w:val="005878E9"/>
    <w:rsid w:val="007F5D6C"/>
    <w:rsid w:val="009E1AAA"/>
    <w:rsid w:val="00A828B7"/>
    <w:rsid w:val="00AD5189"/>
    <w:rsid w:val="00D40396"/>
    <w:rsid w:val="00DA3E16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1A7E"/>
  <w15:chartTrackingRefBased/>
  <w15:docId w15:val="{0B19AF34-14D2-493B-8969-3983055F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722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4</cp:revision>
  <dcterms:created xsi:type="dcterms:W3CDTF">2019-07-05T20:13:00Z</dcterms:created>
  <dcterms:modified xsi:type="dcterms:W3CDTF">2019-07-05T20:14:00Z</dcterms:modified>
</cp:coreProperties>
</file>